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E4" w:rsidRDefault="00BE01F7" w:rsidP="004A53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01F7" w:rsidRPr="00D55DBB" w:rsidRDefault="00BE01F7" w:rsidP="00BE01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5D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ГРИГОРЬЕВСКОГО СЕЛЬСКОГО ПОСЕЛЕНИЯ</w:t>
      </w:r>
    </w:p>
    <w:p w:rsidR="00BE01F7" w:rsidRPr="00D55DBB" w:rsidRDefault="00BE01F7" w:rsidP="00BE01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5D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СЕВЕРСКОГО РАЙОНА</w:t>
      </w:r>
    </w:p>
    <w:p w:rsidR="00BE01F7" w:rsidRPr="00D55DBB" w:rsidRDefault="00BE01F7" w:rsidP="00BE01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01F7" w:rsidRPr="00D55DBB" w:rsidRDefault="00BE01F7" w:rsidP="00BE01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5D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РЕШЕНИЕ </w:t>
      </w:r>
    </w:p>
    <w:p w:rsidR="00BE01F7" w:rsidRPr="00D55DBB" w:rsidRDefault="00447992" w:rsidP="00BE01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от 20.10</w:t>
      </w:r>
      <w:r w:rsidR="00563BF6">
        <w:rPr>
          <w:rFonts w:ascii="Times New Roman" w:eastAsia="Times New Roman" w:hAnsi="Times New Roman" w:cs="Times New Roman"/>
          <w:sz w:val="28"/>
          <w:szCs w:val="20"/>
          <w:lang w:eastAsia="ar-SA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2</w:t>
      </w:r>
      <w:r w:rsidR="00BE01F7" w:rsidRPr="00D55DB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года</w:t>
      </w:r>
      <w:r w:rsidR="00BE01F7" w:rsidRPr="00D55DB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BE01F7" w:rsidRPr="00D55DB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BE01F7" w:rsidRPr="00D55DB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BE01F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</w:t>
      </w:r>
      <w:r w:rsidR="00563BF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</w:t>
      </w:r>
      <w:r w:rsidR="00BE01F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__</w:t>
      </w:r>
    </w:p>
    <w:p w:rsidR="00BE01F7" w:rsidRPr="00D55DBB" w:rsidRDefault="00BE01F7" w:rsidP="00BE01F7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3E1EB1" w:rsidRDefault="00BE01F7" w:rsidP="00BE01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55DBB">
        <w:rPr>
          <w:rFonts w:ascii="Times New Roman" w:eastAsia="Times New Roman" w:hAnsi="Times New Roman" w:cs="Times New Roman"/>
          <w:lang w:eastAsia="ar-SA"/>
        </w:rPr>
        <w:t xml:space="preserve">            станица Григорьевская</w:t>
      </w:r>
      <w:r w:rsidRPr="00D55DB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3E1EB1" w:rsidRPr="00BE01F7" w:rsidRDefault="005A7180" w:rsidP="004839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1F7">
        <w:rPr>
          <w:rFonts w:ascii="Times New Roman" w:hAnsi="Times New Roman" w:cs="Times New Roman"/>
          <w:b/>
          <w:sz w:val="28"/>
          <w:szCs w:val="28"/>
        </w:rPr>
        <w:t xml:space="preserve">О передаче </w:t>
      </w:r>
      <w:r w:rsidR="00171DF7" w:rsidRPr="00BE01F7">
        <w:rPr>
          <w:rFonts w:ascii="Times New Roman" w:hAnsi="Times New Roman" w:cs="Times New Roman"/>
          <w:b/>
          <w:sz w:val="28"/>
          <w:szCs w:val="28"/>
        </w:rPr>
        <w:t>органам</w:t>
      </w:r>
      <w:r w:rsidR="00D72B18" w:rsidRPr="00BE01F7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</w:t>
      </w:r>
      <w:r w:rsidRPr="00BE01F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Северский район полномочий по осуществлению внутреннего </w:t>
      </w:r>
      <w:r w:rsidR="00230105" w:rsidRPr="00BE01F7">
        <w:rPr>
          <w:rFonts w:ascii="Times New Roman" w:hAnsi="Times New Roman" w:cs="Times New Roman"/>
          <w:b/>
          <w:sz w:val="28"/>
          <w:szCs w:val="28"/>
        </w:rPr>
        <w:t>м</w:t>
      </w:r>
      <w:r w:rsidRPr="00BE01F7">
        <w:rPr>
          <w:rFonts w:ascii="Times New Roman" w:hAnsi="Times New Roman" w:cs="Times New Roman"/>
          <w:b/>
          <w:sz w:val="28"/>
          <w:szCs w:val="28"/>
        </w:rPr>
        <w:t>униципальногофинансового контроля</w:t>
      </w:r>
      <w:r w:rsidR="00DC4653" w:rsidRPr="00BE01F7">
        <w:rPr>
          <w:rFonts w:ascii="Times New Roman" w:hAnsi="Times New Roman" w:cs="Times New Roman"/>
          <w:b/>
          <w:sz w:val="28"/>
          <w:szCs w:val="28"/>
        </w:rPr>
        <w:t xml:space="preserve"> в сфере бюджетных правоотношений </w:t>
      </w:r>
    </w:p>
    <w:p w:rsidR="005A7180" w:rsidRDefault="005A7180" w:rsidP="00BE01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180" w:rsidRDefault="005A7180" w:rsidP="005A71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9078D">
        <w:rPr>
          <w:rFonts w:ascii="Times New Roman" w:hAnsi="Times New Roman" w:cs="Times New Roman"/>
          <w:sz w:val="28"/>
          <w:szCs w:val="28"/>
        </w:rPr>
        <w:t xml:space="preserve">статьями 157, 269.2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частью 4 статьи 15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E9078D">
        <w:rPr>
          <w:rFonts w:ascii="Times New Roman" w:hAnsi="Times New Roman" w:cs="Times New Roman"/>
          <w:sz w:val="28"/>
          <w:szCs w:val="28"/>
        </w:rPr>
        <w:t>,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BE01F7">
        <w:rPr>
          <w:rFonts w:ascii="Times New Roman" w:hAnsi="Times New Roman" w:cs="Times New Roman"/>
          <w:sz w:val="28"/>
          <w:szCs w:val="28"/>
        </w:rPr>
        <w:t>статьей 71 Устава Григорьевского</w:t>
      </w:r>
      <w:r w:rsidR="00DC4653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161698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BE01F7">
        <w:rPr>
          <w:rFonts w:ascii="Times New Roman" w:hAnsi="Times New Roman" w:cs="Times New Roman"/>
          <w:sz w:val="28"/>
          <w:szCs w:val="28"/>
        </w:rPr>
        <w:t>Григорьевского</w:t>
      </w:r>
      <w:r w:rsidR="00161698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DC465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D72834" w:rsidRDefault="00DC4653" w:rsidP="005A71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171DF7">
        <w:rPr>
          <w:rFonts w:ascii="Times New Roman" w:hAnsi="Times New Roman" w:cs="Times New Roman"/>
          <w:sz w:val="28"/>
          <w:szCs w:val="28"/>
        </w:rPr>
        <w:t>органам</w:t>
      </w:r>
      <w:r w:rsidR="004839FA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Северский район полномочия по осуществлению внутреннего муниципального финансового контроля</w:t>
      </w:r>
      <w:r w:rsidR="00161698">
        <w:rPr>
          <w:rFonts w:ascii="Times New Roman" w:hAnsi="Times New Roman" w:cs="Times New Roman"/>
          <w:sz w:val="28"/>
          <w:szCs w:val="28"/>
        </w:rPr>
        <w:t xml:space="preserve"> в сфере бюджетных правоотношений </w:t>
      </w:r>
      <w:r w:rsidR="00610092">
        <w:rPr>
          <w:rFonts w:ascii="Times New Roman" w:hAnsi="Times New Roman" w:cs="Times New Roman"/>
          <w:sz w:val="28"/>
          <w:szCs w:val="28"/>
        </w:rPr>
        <w:t>на сро</w:t>
      </w:r>
      <w:r w:rsidR="00CC622A">
        <w:rPr>
          <w:rFonts w:ascii="Times New Roman" w:hAnsi="Times New Roman" w:cs="Times New Roman"/>
          <w:sz w:val="28"/>
          <w:szCs w:val="28"/>
        </w:rPr>
        <w:t>к с 1 января 20</w:t>
      </w:r>
      <w:r w:rsidR="00FB0B3A">
        <w:rPr>
          <w:rFonts w:ascii="Times New Roman" w:hAnsi="Times New Roman" w:cs="Times New Roman"/>
          <w:sz w:val="28"/>
          <w:szCs w:val="28"/>
        </w:rPr>
        <w:t>2</w:t>
      </w:r>
      <w:r w:rsidR="00447992">
        <w:rPr>
          <w:rFonts w:ascii="Times New Roman" w:hAnsi="Times New Roman" w:cs="Times New Roman"/>
          <w:sz w:val="28"/>
          <w:szCs w:val="28"/>
        </w:rPr>
        <w:t>3</w:t>
      </w:r>
      <w:r w:rsidR="00CC622A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FB0B3A">
        <w:rPr>
          <w:rFonts w:ascii="Times New Roman" w:hAnsi="Times New Roman" w:cs="Times New Roman"/>
          <w:sz w:val="28"/>
          <w:szCs w:val="28"/>
        </w:rPr>
        <w:t>2</w:t>
      </w:r>
      <w:r w:rsidR="00447992">
        <w:rPr>
          <w:rFonts w:ascii="Times New Roman" w:hAnsi="Times New Roman" w:cs="Times New Roman"/>
          <w:sz w:val="28"/>
          <w:szCs w:val="28"/>
        </w:rPr>
        <w:t>3</w:t>
      </w:r>
      <w:r w:rsidR="00CC622A">
        <w:rPr>
          <w:rFonts w:ascii="Times New Roman" w:hAnsi="Times New Roman" w:cs="Times New Roman"/>
          <w:sz w:val="28"/>
          <w:szCs w:val="28"/>
        </w:rPr>
        <w:t xml:space="preserve"> года за счет межбюджетных трансфертов, предоставляемых из бюджета </w:t>
      </w:r>
      <w:r w:rsidR="00BE01F7">
        <w:rPr>
          <w:rFonts w:ascii="Times New Roman" w:hAnsi="Times New Roman" w:cs="Times New Roman"/>
          <w:sz w:val="28"/>
          <w:szCs w:val="28"/>
        </w:rPr>
        <w:t>Григорьевского</w:t>
      </w:r>
      <w:r w:rsidR="00CC622A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в бюджет муниципального образования Северский район</w:t>
      </w:r>
      <w:r w:rsidR="00D72834">
        <w:rPr>
          <w:rFonts w:ascii="Times New Roman" w:hAnsi="Times New Roman" w:cs="Times New Roman"/>
          <w:sz w:val="28"/>
          <w:szCs w:val="28"/>
        </w:rPr>
        <w:t xml:space="preserve"> на 20</w:t>
      </w:r>
      <w:r w:rsidR="00FB0B3A">
        <w:rPr>
          <w:rFonts w:ascii="Times New Roman" w:hAnsi="Times New Roman" w:cs="Times New Roman"/>
          <w:sz w:val="28"/>
          <w:szCs w:val="28"/>
        </w:rPr>
        <w:t>2</w:t>
      </w:r>
      <w:r w:rsidR="00447992">
        <w:rPr>
          <w:rFonts w:ascii="Times New Roman" w:hAnsi="Times New Roman" w:cs="Times New Roman"/>
          <w:sz w:val="28"/>
          <w:szCs w:val="28"/>
        </w:rPr>
        <w:t>3</w:t>
      </w:r>
      <w:r w:rsidR="00D72834">
        <w:rPr>
          <w:rFonts w:ascii="Times New Roman" w:hAnsi="Times New Roman" w:cs="Times New Roman"/>
          <w:sz w:val="28"/>
          <w:szCs w:val="28"/>
        </w:rPr>
        <w:t xml:space="preserve"> год</w:t>
      </w:r>
      <w:bookmarkStart w:id="0" w:name="_GoBack"/>
      <w:bookmarkEnd w:id="0"/>
      <w:r w:rsidR="00D72834">
        <w:rPr>
          <w:rFonts w:ascii="Times New Roman" w:hAnsi="Times New Roman" w:cs="Times New Roman"/>
          <w:sz w:val="28"/>
          <w:szCs w:val="28"/>
        </w:rPr>
        <w:t>.</w:t>
      </w:r>
    </w:p>
    <w:p w:rsidR="00EF7455" w:rsidRDefault="00EF7455" w:rsidP="005A71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выполнением настоящего решения возложить на председателя Совета </w:t>
      </w:r>
      <w:r w:rsidR="00BE01F7">
        <w:rPr>
          <w:rFonts w:ascii="Times New Roman" w:hAnsi="Times New Roman" w:cs="Times New Roman"/>
          <w:sz w:val="28"/>
          <w:szCs w:val="28"/>
        </w:rPr>
        <w:t>Григорьевского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14E56" w:rsidRDefault="00EF7455" w:rsidP="005A71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 1 января 20</w:t>
      </w:r>
      <w:r w:rsidR="00FB0B3A">
        <w:rPr>
          <w:rFonts w:ascii="Times New Roman" w:hAnsi="Times New Roman" w:cs="Times New Roman"/>
          <w:sz w:val="28"/>
          <w:szCs w:val="28"/>
        </w:rPr>
        <w:t>2</w:t>
      </w:r>
      <w:r w:rsidR="004479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14E56" w:rsidRDefault="00914E56" w:rsidP="005A71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4E56" w:rsidRDefault="00914E56" w:rsidP="005A71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2C25" w:rsidRDefault="006A2C25" w:rsidP="00914E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C25" w:rsidRDefault="006A2C25" w:rsidP="00914E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C25" w:rsidRDefault="00914E56" w:rsidP="00914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A2C25">
        <w:rPr>
          <w:rFonts w:ascii="Times New Roman" w:hAnsi="Times New Roman" w:cs="Times New Roman"/>
          <w:sz w:val="28"/>
          <w:szCs w:val="28"/>
        </w:rPr>
        <w:t xml:space="preserve">Григорьевского сельского поселения </w:t>
      </w:r>
    </w:p>
    <w:p w:rsidR="00914E56" w:rsidRDefault="006A2C25" w:rsidP="00914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Северского района                                                                            С.В.Ливенцев</w:t>
      </w:r>
    </w:p>
    <w:p w:rsidR="00802C74" w:rsidRDefault="00802C74" w:rsidP="00914E5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02C74" w:rsidSect="00BE01F7">
      <w:headerReference w:type="default" r:id="rId9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4EF" w:rsidRDefault="006034EF" w:rsidP="00447992">
      <w:pPr>
        <w:spacing w:after="0" w:line="240" w:lineRule="auto"/>
      </w:pPr>
      <w:r>
        <w:separator/>
      </w:r>
    </w:p>
  </w:endnote>
  <w:endnote w:type="continuationSeparator" w:id="0">
    <w:p w:rsidR="006034EF" w:rsidRDefault="006034EF" w:rsidP="0044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4EF" w:rsidRDefault="006034EF" w:rsidP="00447992">
      <w:pPr>
        <w:spacing w:after="0" w:line="240" w:lineRule="auto"/>
      </w:pPr>
      <w:r>
        <w:separator/>
      </w:r>
    </w:p>
  </w:footnote>
  <w:footnote w:type="continuationSeparator" w:id="0">
    <w:p w:rsidR="006034EF" w:rsidRDefault="006034EF" w:rsidP="0044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992" w:rsidRDefault="00447992" w:rsidP="00447992">
    <w:pPr>
      <w:pStyle w:val="a7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A533A"/>
    <w:rsid w:val="000B1A7D"/>
    <w:rsid w:val="00161698"/>
    <w:rsid w:val="00171DF7"/>
    <w:rsid w:val="00230105"/>
    <w:rsid w:val="002425AD"/>
    <w:rsid w:val="003E1EB1"/>
    <w:rsid w:val="00447992"/>
    <w:rsid w:val="00466DE2"/>
    <w:rsid w:val="004839FA"/>
    <w:rsid w:val="004A533A"/>
    <w:rsid w:val="005614E6"/>
    <w:rsid w:val="00563BF6"/>
    <w:rsid w:val="005A7180"/>
    <w:rsid w:val="005D3F20"/>
    <w:rsid w:val="005F63B3"/>
    <w:rsid w:val="006034EF"/>
    <w:rsid w:val="00610092"/>
    <w:rsid w:val="006A2C25"/>
    <w:rsid w:val="00703538"/>
    <w:rsid w:val="0071548D"/>
    <w:rsid w:val="00802C74"/>
    <w:rsid w:val="008E2AE4"/>
    <w:rsid w:val="00914E56"/>
    <w:rsid w:val="00944BA9"/>
    <w:rsid w:val="009F60C5"/>
    <w:rsid w:val="00A658DD"/>
    <w:rsid w:val="00A86B9B"/>
    <w:rsid w:val="00AD554A"/>
    <w:rsid w:val="00BD22DB"/>
    <w:rsid w:val="00BE0051"/>
    <w:rsid w:val="00BE01F7"/>
    <w:rsid w:val="00CC622A"/>
    <w:rsid w:val="00CC7A26"/>
    <w:rsid w:val="00D7197F"/>
    <w:rsid w:val="00D72834"/>
    <w:rsid w:val="00D72B18"/>
    <w:rsid w:val="00D91E64"/>
    <w:rsid w:val="00DC4653"/>
    <w:rsid w:val="00E9078D"/>
    <w:rsid w:val="00EF7455"/>
    <w:rsid w:val="00FB0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AD"/>
  </w:style>
  <w:style w:type="paragraph" w:styleId="1">
    <w:name w:val="heading 1"/>
    <w:basedOn w:val="a"/>
    <w:next w:val="a"/>
    <w:link w:val="10"/>
    <w:qFormat/>
    <w:rsid w:val="00BE01F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BE01F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01F7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BE01F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BE01F7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653"/>
    <w:pPr>
      <w:ind w:left="720"/>
      <w:contextualSpacing/>
    </w:pPr>
  </w:style>
  <w:style w:type="table" w:styleId="a4">
    <w:name w:val="Table Grid"/>
    <w:basedOn w:val="a1"/>
    <w:uiPriority w:val="39"/>
    <w:rsid w:val="009F6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E01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BE01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BE01F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BE01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BE01F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B1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1A7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7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7992"/>
  </w:style>
  <w:style w:type="paragraph" w:styleId="a9">
    <w:name w:val="footer"/>
    <w:basedOn w:val="a"/>
    <w:link w:val="aa"/>
    <w:uiPriority w:val="99"/>
    <w:unhideWhenUsed/>
    <w:rsid w:val="00447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79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4DE2C-E5A6-434E-93DB-9C5E6862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 администрации МО Северский район</dc:creator>
  <cp:keywords/>
  <dc:description/>
  <cp:lastModifiedBy>Пользователь Windows</cp:lastModifiedBy>
  <cp:revision>31</cp:revision>
  <cp:lastPrinted>2021-10-22T09:55:00Z</cp:lastPrinted>
  <dcterms:created xsi:type="dcterms:W3CDTF">2018-11-08T07:05:00Z</dcterms:created>
  <dcterms:modified xsi:type="dcterms:W3CDTF">2022-11-14T06:20:00Z</dcterms:modified>
</cp:coreProperties>
</file>